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8D" w:rsidRDefault="00A461C4" w:rsidP="00A46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A7BBA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к разработке</w:t>
      </w:r>
      <w:r w:rsidR="005A7BBA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представленной на конкурс «Педагогическая мастерская»</w:t>
      </w:r>
    </w:p>
    <w:p w:rsidR="00A461C4" w:rsidRPr="005A7BBA" w:rsidRDefault="00A461C4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 xml:space="preserve">Название работы: </w:t>
      </w:r>
      <w:r w:rsidR="00311118" w:rsidRPr="005A7BBA">
        <w:rPr>
          <w:rFonts w:ascii="Times New Roman" w:hAnsi="Times New Roman" w:cs="Times New Roman"/>
          <w:sz w:val="24"/>
          <w:szCs w:val="24"/>
        </w:rPr>
        <w:t xml:space="preserve">«Географическое положение материков: </w:t>
      </w:r>
      <w:r w:rsidR="00DA3EE1">
        <w:rPr>
          <w:rFonts w:ascii="Times New Roman" w:hAnsi="Times New Roman" w:cs="Times New Roman"/>
          <w:sz w:val="24"/>
          <w:szCs w:val="24"/>
        </w:rPr>
        <w:t xml:space="preserve">к </w:t>
      </w:r>
      <w:r w:rsidR="00311118" w:rsidRPr="005A7BBA">
        <w:rPr>
          <w:rFonts w:ascii="Times New Roman" w:hAnsi="Times New Roman" w:cs="Times New Roman"/>
          <w:sz w:val="24"/>
          <w:szCs w:val="24"/>
        </w:rPr>
        <w:t>цикл</w:t>
      </w:r>
      <w:r w:rsidR="00DA3EE1">
        <w:rPr>
          <w:rFonts w:ascii="Times New Roman" w:hAnsi="Times New Roman" w:cs="Times New Roman"/>
          <w:sz w:val="24"/>
          <w:szCs w:val="24"/>
        </w:rPr>
        <w:t>у</w:t>
      </w:r>
      <w:r w:rsidR="00311118" w:rsidRPr="005A7BBA">
        <w:rPr>
          <w:rFonts w:ascii="Times New Roman" w:hAnsi="Times New Roman" w:cs="Times New Roman"/>
          <w:sz w:val="24"/>
          <w:szCs w:val="24"/>
        </w:rPr>
        <w:t xml:space="preserve"> уроков-практикумов с применением</w:t>
      </w:r>
      <w:r w:rsidR="005A7BBA">
        <w:rPr>
          <w:rFonts w:ascii="Times New Roman" w:hAnsi="Times New Roman" w:cs="Times New Roman"/>
          <w:sz w:val="24"/>
          <w:szCs w:val="24"/>
        </w:rPr>
        <w:t xml:space="preserve"> ИКТ</w:t>
      </w:r>
      <w:r w:rsidR="00311118" w:rsidRPr="005A7BBA">
        <w:rPr>
          <w:rFonts w:ascii="Times New Roman" w:hAnsi="Times New Roman" w:cs="Times New Roman"/>
          <w:sz w:val="24"/>
          <w:szCs w:val="24"/>
        </w:rPr>
        <w:t>»</w:t>
      </w:r>
    </w:p>
    <w:p w:rsidR="00A461C4" w:rsidRPr="005A7BBA" w:rsidRDefault="00A461C4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Автор разработки: Мальчикова Ирина Анатольевна</w:t>
      </w:r>
    </w:p>
    <w:p w:rsidR="00A461C4" w:rsidRPr="005A7BBA" w:rsidRDefault="00A461C4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Образовательная организация: Муниципальное бюджетное общеобразовательное учреждение «</w:t>
      </w:r>
      <w:proofErr w:type="spellStart"/>
      <w:r w:rsidRPr="005A7BBA">
        <w:rPr>
          <w:rFonts w:ascii="Times New Roman" w:hAnsi="Times New Roman" w:cs="Times New Roman"/>
          <w:sz w:val="24"/>
          <w:szCs w:val="24"/>
        </w:rPr>
        <w:t>Отрадненская</w:t>
      </w:r>
      <w:proofErr w:type="spellEnd"/>
      <w:r w:rsidRPr="005A7BB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№3»</w:t>
      </w:r>
    </w:p>
    <w:p w:rsidR="00A461C4" w:rsidRPr="005A7BBA" w:rsidRDefault="00A461C4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 xml:space="preserve">Населенный пункт: г. </w:t>
      </w:r>
      <w:proofErr w:type="gramStart"/>
      <w:r w:rsidRPr="005A7BBA">
        <w:rPr>
          <w:rFonts w:ascii="Times New Roman" w:hAnsi="Times New Roman" w:cs="Times New Roman"/>
          <w:sz w:val="24"/>
          <w:szCs w:val="24"/>
        </w:rPr>
        <w:t>Отрадное</w:t>
      </w:r>
      <w:proofErr w:type="gramEnd"/>
    </w:p>
    <w:p w:rsidR="00A461C4" w:rsidRPr="005A7BBA" w:rsidRDefault="00A461C4" w:rsidP="005A7BB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Аннотация:</w:t>
      </w:r>
    </w:p>
    <w:p w:rsidR="00A43222" w:rsidRPr="005A7BBA" w:rsidRDefault="00C96838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результате своей педагогической деятельности я поняла, что </w:t>
      </w:r>
      <w:r w:rsidRPr="005A7BBA">
        <w:rPr>
          <w:rFonts w:ascii="Times New Roman" w:hAnsi="Times New Roman" w:cs="Times New Roman"/>
          <w:sz w:val="24"/>
          <w:szCs w:val="24"/>
        </w:rPr>
        <w:t xml:space="preserve">словесная форма представления информации в процессе обучения не оптимальна. </w:t>
      </w:r>
      <w:r w:rsidRPr="005A7B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основе обучения должны лежать творческие элементы и активные методики. Эффективными средствами являются наглядные средства обучения. Что </w:t>
      </w:r>
      <w:r w:rsidR="00A43222" w:rsidRPr="005A7BBA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 актуально при работе</w:t>
      </w:r>
      <w:r w:rsidRPr="005A7B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детьми с ОВЗ. </w:t>
      </w:r>
      <w:r w:rsidRPr="005A7BB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5A7BBA">
        <w:rPr>
          <w:rFonts w:ascii="Times New Roman" w:hAnsi="Times New Roman" w:cs="Times New Roman"/>
          <w:sz w:val="24"/>
          <w:szCs w:val="24"/>
        </w:rPr>
        <w:t xml:space="preserve">Использование знаково-символических средств очень разнообразно. С помощью знаков и символов можно кодировать текстовую информацию, обобщать в схемы, конкретизирующие взаимосвязи объектов, моделировать реальные процессы. Это в свою очередь значительно облегчает усвоение материала, формирует логическое мышление и снижает зрительную нагрузку. </w:t>
      </w:r>
    </w:p>
    <w:p w:rsidR="00C26EF5" w:rsidRPr="00C26EF5" w:rsidRDefault="00A43222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 xml:space="preserve">Представленная разработка применяется на уроках географии в 7 классе (Раздел 3 «Материки и страны») при изучении географического положения материков. </w:t>
      </w:r>
      <w:r w:rsidR="00C26EF5">
        <w:rPr>
          <w:rFonts w:ascii="Times New Roman" w:hAnsi="Times New Roman" w:cs="Times New Roman"/>
          <w:sz w:val="24"/>
          <w:szCs w:val="24"/>
        </w:rPr>
        <w:t xml:space="preserve">Разработка представляет собой презентацию </w:t>
      </w:r>
      <w:r w:rsidR="00C26EF5" w:rsidRPr="005A7BBA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="00C26EF5">
        <w:rPr>
          <w:rFonts w:ascii="Times New Roman" w:hAnsi="Times New Roman" w:cs="Times New Roman"/>
          <w:sz w:val="24"/>
          <w:szCs w:val="24"/>
        </w:rPr>
        <w:t>, в которой каждый слайд применяется на уроках изучения географического положения материков Африка, Южная Америка, Австралия, Северная Америка и Евразия.</w:t>
      </w:r>
    </w:p>
    <w:p w:rsidR="00C96838" w:rsidRPr="005A7BBA" w:rsidRDefault="00C26EF5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основу принят</w:t>
      </w:r>
      <w:r w:rsidR="00C96838" w:rsidRPr="005A7BBA">
        <w:rPr>
          <w:rFonts w:ascii="Times New Roman" w:hAnsi="Times New Roman" w:cs="Times New Roman"/>
          <w:sz w:val="24"/>
          <w:szCs w:val="24"/>
        </w:rPr>
        <w:t xml:space="preserve">  план описания географичес</w:t>
      </w:r>
      <w:r w:rsidR="005A7BBA">
        <w:rPr>
          <w:rFonts w:ascii="Times New Roman" w:hAnsi="Times New Roman" w:cs="Times New Roman"/>
          <w:sz w:val="24"/>
          <w:szCs w:val="24"/>
        </w:rPr>
        <w:t>кого положения материка, предложенный в пособии</w:t>
      </w:r>
      <w:r w:rsidR="00C96838" w:rsidRPr="005A7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838" w:rsidRPr="005A7BBA">
        <w:rPr>
          <w:rFonts w:ascii="Times New Roman" w:hAnsi="Times New Roman" w:cs="Times New Roman"/>
          <w:sz w:val="24"/>
          <w:szCs w:val="24"/>
        </w:rPr>
        <w:t>Румыниной</w:t>
      </w:r>
      <w:proofErr w:type="spellEnd"/>
      <w:r w:rsidR="00C96838" w:rsidRPr="005A7BBA">
        <w:rPr>
          <w:rFonts w:ascii="Times New Roman" w:hAnsi="Times New Roman" w:cs="Times New Roman"/>
          <w:sz w:val="24"/>
          <w:szCs w:val="24"/>
        </w:rPr>
        <w:t xml:space="preserve"> Н.С. и </w:t>
      </w:r>
      <w:proofErr w:type="spellStart"/>
      <w:r w:rsidR="00C96838" w:rsidRPr="005A7BBA">
        <w:rPr>
          <w:rFonts w:ascii="Times New Roman" w:hAnsi="Times New Roman" w:cs="Times New Roman"/>
          <w:sz w:val="24"/>
          <w:szCs w:val="24"/>
        </w:rPr>
        <w:t>Сапроненковой</w:t>
      </w:r>
      <w:proofErr w:type="spellEnd"/>
      <w:r w:rsidR="00C96838" w:rsidRPr="005A7BBA">
        <w:rPr>
          <w:rFonts w:ascii="Times New Roman" w:hAnsi="Times New Roman" w:cs="Times New Roman"/>
          <w:sz w:val="24"/>
          <w:szCs w:val="24"/>
        </w:rPr>
        <w:t xml:space="preserve">  Н.С. Практические работы по географии. 6-10 классы. Под редакцией Бариновой И.И. </w:t>
      </w:r>
    </w:p>
    <w:p w:rsidR="00C96838" w:rsidRPr="005A7BBA" w:rsidRDefault="00C96838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План определение физико-географического положения материка:</w:t>
      </w:r>
    </w:p>
    <w:p w:rsidR="00C96838" w:rsidRPr="005A7BBA" w:rsidRDefault="00C96838" w:rsidP="005A7BB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Определите положение материка на градусной сетке (по отношению к экватору, нулевому меридиану, Северному и Южному тропикам).</w:t>
      </w:r>
    </w:p>
    <w:p w:rsidR="00C96838" w:rsidRPr="005A7BBA" w:rsidRDefault="00C96838" w:rsidP="005A7BB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Определите географические координаты крайней северной и крайней южной точек материка. Определите протяженность материка в градусах с севера на юг.</w:t>
      </w:r>
    </w:p>
    <w:p w:rsidR="00C96838" w:rsidRPr="005A7BBA" w:rsidRDefault="00C96838" w:rsidP="005A7BB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Определите координаты крайней западной и крайней восточной точек материка.</w:t>
      </w:r>
    </w:p>
    <w:p w:rsidR="00C96838" w:rsidRPr="005A7BBA" w:rsidRDefault="00C96838" w:rsidP="005A7BB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Определение положения материка относительно других объектов (материки, океаны)</w:t>
      </w:r>
    </w:p>
    <w:p w:rsidR="005A7BBA" w:rsidRPr="005A7BBA" w:rsidRDefault="005A7BBA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lastRenderedPageBreak/>
        <w:t xml:space="preserve">В процессе обсуждения пунктов плана учащиеся вслед за презентацией отмечают на своих картосхемах предложенные объекты. Каждый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A7BBA">
        <w:rPr>
          <w:rFonts w:ascii="Times New Roman" w:hAnsi="Times New Roman" w:cs="Times New Roman"/>
          <w:sz w:val="24"/>
          <w:szCs w:val="24"/>
        </w:rPr>
        <w:t>клик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A7BBA">
        <w:rPr>
          <w:rFonts w:ascii="Times New Roman" w:hAnsi="Times New Roman" w:cs="Times New Roman"/>
          <w:sz w:val="24"/>
          <w:szCs w:val="24"/>
        </w:rPr>
        <w:t xml:space="preserve"> на странице презентации это один из элементов географического положения.</w:t>
      </w:r>
    </w:p>
    <w:p w:rsidR="005A7BBA" w:rsidRPr="005A7BBA" w:rsidRDefault="00C96838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 xml:space="preserve">В результате получается опорно-сигнальная схема. </w:t>
      </w:r>
    </w:p>
    <w:p w:rsidR="005A7BBA" w:rsidRPr="005A7BBA" w:rsidRDefault="00C96838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 xml:space="preserve">Такую </w:t>
      </w:r>
      <w:r w:rsidR="00C26EF5">
        <w:rPr>
          <w:rFonts w:ascii="Times New Roman" w:hAnsi="Times New Roman" w:cs="Times New Roman"/>
          <w:sz w:val="24"/>
          <w:szCs w:val="24"/>
        </w:rPr>
        <w:t>схему можно</w:t>
      </w:r>
      <w:r w:rsidR="00A43222" w:rsidRPr="005A7BBA">
        <w:rPr>
          <w:rFonts w:ascii="Times New Roman" w:hAnsi="Times New Roman" w:cs="Times New Roman"/>
          <w:sz w:val="24"/>
          <w:szCs w:val="24"/>
        </w:rPr>
        <w:t xml:space="preserve"> использовать неоднократно. </w:t>
      </w:r>
      <w:r w:rsidR="005A7BBA" w:rsidRPr="005A7BBA">
        <w:rPr>
          <w:rFonts w:ascii="Times New Roman" w:hAnsi="Times New Roman" w:cs="Times New Roman"/>
          <w:sz w:val="24"/>
          <w:szCs w:val="24"/>
        </w:rPr>
        <w:t>Г</w:t>
      </w:r>
      <w:r w:rsidR="00C26EF5">
        <w:rPr>
          <w:rFonts w:ascii="Times New Roman" w:hAnsi="Times New Roman" w:cs="Times New Roman"/>
          <w:sz w:val="24"/>
          <w:szCs w:val="24"/>
        </w:rPr>
        <w:t>отовую схему я использую так же</w:t>
      </w:r>
      <w:r w:rsidR="005A7BBA" w:rsidRPr="005A7BBA">
        <w:rPr>
          <w:rFonts w:ascii="Times New Roman" w:hAnsi="Times New Roman" w:cs="Times New Roman"/>
          <w:sz w:val="24"/>
          <w:szCs w:val="24"/>
        </w:rPr>
        <w:t xml:space="preserve"> на уроке закрепления или повторения материала  для устного ответа</w:t>
      </w:r>
      <w:r w:rsidR="00C26EF5">
        <w:rPr>
          <w:rFonts w:ascii="Times New Roman" w:hAnsi="Times New Roman" w:cs="Times New Roman"/>
          <w:sz w:val="24"/>
          <w:szCs w:val="24"/>
        </w:rPr>
        <w:t xml:space="preserve"> учащегося</w:t>
      </w:r>
      <w:r w:rsidR="005A7BBA" w:rsidRPr="005A7BBA">
        <w:rPr>
          <w:rFonts w:ascii="Times New Roman" w:hAnsi="Times New Roman" w:cs="Times New Roman"/>
          <w:sz w:val="24"/>
          <w:szCs w:val="24"/>
        </w:rPr>
        <w:t xml:space="preserve">, как справочный материал для подготовки к проверочной работе или к экзамену. </w:t>
      </w:r>
    </w:p>
    <w:p w:rsidR="00C96838" w:rsidRPr="005A7BBA" w:rsidRDefault="00A43222" w:rsidP="005A7B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7BBA">
        <w:rPr>
          <w:rFonts w:ascii="Times New Roman" w:hAnsi="Times New Roman" w:cs="Times New Roman"/>
          <w:sz w:val="24"/>
          <w:szCs w:val="24"/>
        </w:rPr>
        <w:t>При необходимости в основу разработки можно внести дополнения, особенно применяя её на интерактивной доске, можно дополнять информационными данными.</w:t>
      </w:r>
    </w:p>
    <w:p w:rsidR="00612665" w:rsidRDefault="00612665" w:rsidP="0061266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6838" w:rsidRPr="00612665" w:rsidRDefault="00C26EF5" w:rsidP="0061266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2665">
        <w:rPr>
          <w:rFonts w:ascii="Times New Roman" w:hAnsi="Times New Roman" w:cs="Times New Roman"/>
          <w:sz w:val="24"/>
          <w:szCs w:val="24"/>
        </w:rPr>
        <w:t xml:space="preserve">Используемая литература: </w:t>
      </w:r>
    </w:p>
    <w:p w:rsidR="00612665" w:rsidRPr="00612665" w:rsidRDefault="00612665" w:rsidP="0061266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12665">
        <w:rPr>
          <w:rFonts w:ascii="Times New Roman" w:hAnsi="Times New Roman" w:cs="Times New Roman"/>
          <w:sz w:val="24"/>
          <w:szCs w:val="24"/>
        </w:rPr>
        <w:t>Румынина</w:t>
      </w:r>
      <w:proofErr w:type="spellEnd"/>
      <w:r w:rsidRPr="00612665">
        <w:rPr>
          <w:rFonts w:ascii="Times New Roman" w:hAnsi="Times New Roman" w:cs="Times New Roman"/>
          <w:sz w:val="24"/>
          <w:szCs w:val="24"/>
        </w:rPr>
        <w:t xml:space="preserve"> Н.С., </w:t>
      </w:r>
      <w:proofErr w:type="spellStart"/>
      <w:r w:rsidRPr="00612665">
        <w:rPr>
          <w:rFonts w:ascii="Times New Roman" w:hAnsi="Times New Roman" w:cs="Times New Roman"/>
          <w:sz w:val="24"/>
          <w:szCs w:val="24"/>
        </w:rPr>
        <w:t>Сапроненкова</w:t>
      </w:r>
      <w:proofErr w:type="spellEnd"/>
      <w:r w:rsidRPr="00612665">
        <w:rPr>
          <w:rFonts w:ascii="Times New Roman" w:hAnsi="Times New Roman" w:cs="Times New Roman"/>
          <w:sz w:val="24"/>
          <w:szCs w:val="24"/>
        </w:rPr>
        <w:t xml:space="preserve"> Н.С. Практические работы по географии </w:t>
      </w:r>
      <w:r w:rsidRPr="00612665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612665">
        <w:rPr>
          <w:rFonts w:ascii="Times New Roman" w:hAnsi="Times New Roman" w:cs="Times New Roman"/>
          <w:sz w:val="24"/>
          <w:szCs w:val="24"/>
        </w:rPr>
        <w:t>-</w:t>
      </w:r>
      <w:r w:rsidRPr="0061266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12665">
        <w:rPr>
          <w:rFonts w:ascii="Times New Roman" w:hAnsi="Times New Roman" w:cs="Times New Roman"/>
          <w:sz w:val="24"/>
          <w:szCs w:val="24"/>
        </w:rPr>
        <w:t xml:space="preserve"> классы/Под ред. И.И. Бариновой. – </w:t>
      </w:r>
      <w:proofErr w:type="gramStart"/>
      <w:r w:rsidRPr="00612665">
        <w:rPr>
          <w:rFonts w:ascii="Times New Roman" w:hAnsi="Times New Roman" w:cs="Times New Roman"/>
          <w:sz w:val="24"/>
          <w:szCs w:val="24"/>
        </w:rPr>
        <w:t>М: Школа-Пресс, 2001 – 144 с. (Библиотека журнала «География в школе».</w:t>
      </w:r>
      <w:proofErr w:type="gramEnd"/>
      <w:r w:rsidRPr="0061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665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612665">
        <w:rPr>
          <w:rFonts w:ascii="Times New Roman" w:hAnsi="Times New Roman" w:cs="Times New Roman"/>
          <w:sz w:val="24"/>
          <w:szCs w:val="24"/>
        </w:rPr>
        <w:t>. 4)</w:t>
      </w:r>
    </w:p>
    <w:p w:rsidR="00C26EF5" w:rsidRPr="00A461C4" w:rsidRDefault="00C26EF5" w:rsidP="00C96838">
      <w:pPr>
        <w:rPr>
          <w:rFonts w:ascii="Times New Roman" w:hAnsi="Times New Roman" w:cs="Times New Roman"/>
          <w:sz w:val="24"/>
          <w:szCs w:val="24"/>
        </w:rPr>
      </w:pPr>
    </w:p>
    <w:sectPr w:rsidR="00C26EF5" w:rsidRPr="00A461C4" w:rsidSect="00A461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E16C1"/>
    <w:multiLevelType w:val="hybridMultilevel"/>
    <w:tmpl w:val="06F64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81F9A"/>
    <w:multiLevelType w:val="hybridMultilevel"/>
    <w:tmpl w:val="2D78A912"/>
    <w:lvl w:ilvl="0" w:tplc="D95AD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7F1557"/>
    <w:multiLevelType w:val="hybridMultilevel"/>
    <w:tmpl w:val="DB446460"/>
    <w:lvl w:ilvl="0" w:tplc="D95AD3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1C4"/>
    <w:rsid w:val="00311118"/>
    <w:rsid w:val="005A7BBA"/>
    <w:rsid w:val="00612665"/>
    <w:rsid w:val="00617B8D"/>
    <w:rsid w:val="00A43222"/>
    <w:rsid w:val="00A461C4"/>
    <w:rsid w:val="00C26EF5"/>
    <w:rsid w:val="00C96838"/>
    <w:rsid w:val="00DA3EE1"/>
    <w:rsid w:val="00DD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8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2023-11-16T15:30:00Z</dcterms:created>
  <dcterms:modified xsi:type="dcterms:W3CDTF">2023-11-16T16:36:00Z</dcterms:modified>
</cp:coreProperties>
</file>